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A25B5" w14:textId="29AD174E" w:rsidR="006571B0" w:rsidRDefault="00025434" w:rsidP="006571B0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color w:val="7C7B7B"/>
          <w:sz w:val="21"/>
          <w:szCs w:val="21"/>
        </w:rPr>
      </w:pPr>
      <w:r>
        <w:rPr>
          <w:rFonts w:ascii="Open Sans" w:eastAsia="Times New Roman" w:hAnsi="Open Sans" w:cs="Times New Roman"/>
          <w:color w:val="7C7B7B"/>
          <w:sz w:val="21"/>
          <w:szCs w:val="21"/>
        </w:rPr>
        <w:tab/>
      </w:r>
      <w:r>
        <w:rPr>
          <w:rFonts w:ascii="Open Sans" w:eastAsia="Times New Roman" w:hAnsi="Open Sans" w:cs="Times New Roman"/>
          <w:color w:val="7C7B7B"/>
          <w:sz w:val="21"/>
          <w:szCs w:val="21"/>
        </w:rPr>
        <w:tab/>
      </w:r>
      <w:r>
        <w:rPr>
          <w:rFonts w:ascii="Open Sans" w:eastAsia="Times New Roman" w:hAnsi="Open Sans" w:cs="Times New Roman"/>
          <w:color w:val="7C7B7B"/>
          <w:sz w:val="21"/>
          <w:szCs w:val="21"/>
        </w:rPr>
        <w:tab/>
        <w:t xml:space="preserve">Associate Justice </w:t>
      </w:r>
      <w:r w:rsidR="0019594B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Jill Greiner </w:t>
      </w:r>
    </w:p>
    <w:p w14:paraId="4786A02C" w14:textId="77777777" w:rsidR="006571B0" w:rsidRPr="006571B0" w:rsidRDefault="006571B0" w:rsidP="006571B0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color w:val="7C7B7B"/>
          <w:sz w:val="21"/>
          <w:szCs w:val="21"/>
        </w:rPr>
      </w:pPr>
    </w:p>
    <w:p w14:paraId="46B562BA" w14:textId="7D602BDF" w:rsidR="006571B0" w:rsidRPr="006571B0" w:rsidRDefault="00070D88" w:rsidP="006571B0">
      <w:pPr>
        <w:shd w:val="clear" w:color="auto" w:fill="FFFFFF"/>
        <w:spacing w:after="0" w:line="330" w:lineRule="atLeast"/>
        <w:rPr>
          <w:rFonts w:ascii="Open Sans" w:eastAsia="Times New Roman" w:hAnsi="Open Sans" w:cs="Times New Roman"/>
          <w:color w:val="7C7B7B"/>
          <w:sz w:val="21"/>
          <w:szCs w:val="21"/>
        </w:rPr>
      </w:pPr>
      <w:r>
        <w:rPr>
          <w:rFonts w:ascii="Open Sans" w:eastAsia="Times New Roman" w:hAnsi="Open Sans" w:cs="Times New Roman"/>
          <w:color w:val="7C7B7B"/>
          <w:sz w:val="21"/>
          <w:szCs w:val="21"/>
        </w:rPr>
        <w:t xml:space="preserve">Associate Justice Jill </w:t>
      </w:r>
      <w:r w:rsidR="006571B0">
        <w:rPr>
          <w:rFonts w:ascii="Open Sans" w:eastAsia="Times New Roman" w:hAnsi="Open Sans" w:cs="Times New Roman"/>
          <w:color w:val="7C7B7B"/>
          <w:sz w:val="21"/>
          <w:szCs w:val="21"/>
        </w:rPr>
        <w:t>Greiner</w:t>
      </w:r>
      <w:r w:rsidR="006571B0" w:rsidRPr="006571B0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 graduated from the University of California, Berkeley (B.A. 1985), and Santa Clara University School of Law (J.D. 1989). </w:t>
      </w:r>
      <w:r w:rsidR="006571B0">
        <w:rPr>
          <w:rFonts w:ascii="Open Sans" w:eastAsia="Times New Roman" w:hAnsi="Open Sans" w:cs="Times New Roman"/>
          <w:color w:val="7C7B7B"/>
          <w:sz w:val="21"/>
          <w:szCs w:val="21"/>
        </w:rPr>
        <w:t>Ms. Greiner</w:t>
      </w:r>
      <w:r w:rsidR="006571B0" w:rsidRPr="006571B0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 moved to Nevada to </w:t>
      </w:r>
      <w:r w:rsidR="006571B0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clerk </w:t>
      </w:r>
      <w:r w:rsidR="006571B0" w:rsidRPr="006571B0">
        <w:rPr>
          <w:rFonts w:ascii="Open Sans" w:eastAsia="Times New Roman" w:hAnsi="Open Sans" w:cs="Times New Roman"/>
          <w:color w:val="7C7B7B"/>
          <w:sz w:val="21"/>
          <w:szCs w:val="21"/>
        </w:rPr>
        <w:t>at the Nevada Supreme Court</w:t>
      </w:r>
      <w:r w:rsidR="006571B0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, and </w:t>
      </w:r>
      <w:r w:rsidR="00256261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then she went on </w:t>
      </w:r>
      <w:r w:rsidR="006571B0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to </w:t>
      </w:r>
      <w:r w:rsidR="006571B0" w:rsidRPr="006571B0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litigate criminal and civil cases at the Washoe County District Attorney’s Office and the Reno City Attorney’s Office. In 1996 </w:t>
      </w:r>
      <w:r w:rsidR="006571B0">
        <w:rPr>
          <w:rFonts w:ascii="Open Sans" w:eastAsia="Times New Roman" w:hAnsi="Open Sans" w:cs="Times New Roman"/>
          <w:color w:val="7C7B7B"/>
          <w:sz w:val="21"/>
          <w:szCs w:val="21"/>
        </w:rPr>
        <w:t>Ms. Greiner</w:t>
      </w:r>
      <w:r w:rsidR="006571B0" w:rsidRPr="006571B0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 opened her own practice, focusing on litigation, administrative hearings, and alternative dispute resolution. </w:t>
      </w:r>
      <w:r w:rsidR="00256261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From 2002 to 2006 Judge Greiner served as the Associate Tribal Judge for the Reno-Sparks Indian Colony, and in 2007 she joined the Inter-Tribal Court of Appeals as an Associate Justice. </w:t>
      </w:r>
      <w:r w:rsidR="006571B0" w:rsidRPr="006571B0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In 2016 </w:t>
      </w:r>
      <w:r w:rsidR="006571B0">
        <w:rPr>
          <w:rFonts w:ascii="Open Sans" w:eastAsia="Times New Roman" w:hAnsi="Open Sans" w:cs="Times New Roman"/>
          <w:color w:val="7C7B7B"/>
          <w:sz w:val="21"/>
          <w:szCs w:val="21"/>
        </w:rPr>
        <w:t>Ms. Greiner</w:t>
      </w:r>
      <w:r w:rsidR="006571B0" w:rsidRPr="006571B0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 </w:t>
      </w:r>
      <w:r w:rsidR="004B174A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became </w:t>
      </w:r>
      <w:r w:rsidR="00256261">
        <w:rPr>
          <w:rFonts w:ascii="Open Sans" w:eastAsia="Times New Roman" w:hAnsi="Open Sans" w:cs="Times New Roman"/>
          <w:color w:val="7C7B7B"/>
          <w:sz w:val="21"/>
          <w:szCs w:val="21"/>
        </w:rPr>
        <w:t>a</w:t>
      </w:r>
      <w:r w:rsidR="004B174A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n associate at the </w:t>
      </w:r>
      <w:r w:rsidR="00256261">
        <w:rPr>
          <w:rFonts w:ascii="Open Sans" w:eastAsia="Times New Roman" w:hAnsi="Open Sans" w:cs="Times New Roman"/>
          <w:color w:val="7C7B7B"/>
          <w:sz w:val="21"/>
          <w:szCs w:val="21"/>
        </w:rPr>
        <w:t>litigation firm</w:t>
      </w:r>
      <w:r w:rsidR="004B174A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 of</w:t>
      </w:r>
      <w:r w:rsidR="00256261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 </w:t>
      </w:r>
      <w:r w:rsidR="006571B0" w:rsidRPr="006571B0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Dotson Law, </w:t>
      </w:r>
      <w:r w:rsidR="00256261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and in 2019 she </w:t>
      </w:r>
      <w:r w:rsidR="004B174A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also </w:t>
      </w:r>
      <w:r w:rsidR="00256261">
        <w:rPr>
          <w:rFonts w:ascii="Open Sans" w:eastAsia="Times New Roman" w:hAnsi="Open Sans" w:cs="Times New Roman"/>
          <w:color w:val="7C7B7B"/>
          <w:sz w:val="21"/>
          <w:szCs w:val="21"/>
        </w:rPr>
        <w:t>became in-house counsel for</w:t>
      </w:r>
      <w:r w:rsidR="004B174A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 a national business,</w:t>
      </w:r>
      <w:r w:rsidR="00256261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 Grill Concepts, Inc.</w:t>
      </w:r>
      <w:r w:rsidR="004B174A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 and </w:t>
      </w:r>
      <w:r w:rsidR="00256261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an arbitrator for employee appeals at the Reno-Sparks Indian Colony. </w:t>
      </w:r>
      <w:r w:rsidR="005B763F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From 2007 to 2023 Ms. Greiner also served as a Settlement Judge for the Nevada Supreme Court. </w:t>
      </w:r>
      <w:r w:rsidR="004B174A">
        <w:rPr>
          <w:rFonts w:ascii="Open Sans" w:eastAsia="Times New Roman" w:hAnsi="Open Sans" w:cs="Times New Roman"/>
          <w:color w:val="7C7B7B"/>
          <w:sz w:val="21"/>
          <w:szCs w:val="21"/>
        </w:rPr>
        <w:t>M</w:t>
      </w:r>
      <w:r w:rsidR="00C81092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s. Greiner </w:t>
      </w:r>
      <w:r w:rsidR="004B174A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currently </w:t>
      </w:r>
      <w:r w:rsidR="006571B0" w:rsidRPr="006571B0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serves as an administrative hearing officer for </w:t>
      </w:r>
      <w:r w:rsidR="006571B0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the Nevada </w:t>
      </w:r>
      <w:r w:rsidR="00C81092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Department of Administration (employee disciplinary and whistleblower hearings), the Nevada State Board of Medical Examiners, the Nevada State Board of Osteopathic Medicine, </w:t>
      </w:r>
      <w:r w:rsidR="006571B0" w:rsidRPr="006571B0">
        <w:rPr>
          <w:rFonts w:ascii="Open Sans" w:eastAsia="Times New Roman" w:hAnsi="Open Sans" w:cs="Times New Roman"/>
          <w:color w:val="7C7B7B"/>
          <w:sz w:val="21"/>
          <w:szCs w:val="21"/>
        </w:rPr>
        <w:t>and the City of Reno. </w:t>
      </w:r>
      <w:r w:rsidR="006571B0" w:rsidRPr="006571B0">
        <w:rPr>
          <w:rFonts w:ascii="Open Sans" w:eastAsia="Times New Roman" w:hAnsi="Open Sans" w:cs="Times New Roman"/>
          <w:color w:val="7C7B7B"/>
          <w:sz w:val="21"/>
          <w:szCs w:val="21"/>
        </w:rPr>
        <w:br/>
      </w:r>
      <w:r w:rsidR="006571B0" w:rsidRPr="006571B0">
        <w:rPr>
          <w:rFonts w:ascii="Open Sans" w:eastAsia="Times New Roman" w:hAnsi="Open Sans" w:cs="Times New Roman"/>
          <w:color w:val="7C7B7B"/>
          <w:sz w:val="21"/>
          <w:szCs w:val="21"/>
        </w:rPr>
        <w:br/>
        <w:t> </w:t>
      </w:r>
      <w:r w:rsidR="006571B0">
        <w:rPr>
          <w:rFonts w:ascii="Open Sans" w:eastAsia="Times New Roman" w:hAnsi="Open Sans" w:cs="Times New Roman"/>
          <w:color w:val="7C7B7B"/>
          <w:sz w:val="21"/>
          <w:szCs w:val="21"/>
        </w:rPr>
        <w:t>Ju</w:t>
      </w:r>
      <w:r w:rsidR="00BF4171">
        <w:rPr>
          <w:rFonts w:ascii="Open Sans" w:eastAsia="Times New Roman" w:hAnsi="Open Sans" w:cs="Times New Roman"/>
          <w:color w:val="7C7B7B"/>
          <w:sz w:val="21"/>
          <w:szCs w:val="21"/>
        </w:rPr>
        <w:t>stice</w:t>
      </w:r>
      <w:r w:rsidR="006571B0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 Greiner</w:t>
      </w:r>
      <w:r w:rsidR="006571B0" w:rsidRPr="006571B0">
        <w:rPr>
          <w:rFonts w:ascii="Open Sans" w:eastAsia="Times New Roman" w:hAnsi="Open Sans" w:cs="Times New Roman"/>
          <w:color w:val="7C7B7B"/>
          <w:sz w:val="21"/>
          <w:szCs w:val="21"/>
        </w:rPr>
        <w:t xml:space="preserve"> has attended numerous specialized trainings and conferences, including mediation seminars at Harvard University School of Law</w:t>
      </w:r>
      <w:r w:rsidR="006571B0">
        <w:rPr>
          <w:rFonts w:ascii="Open Sans" w:eastAsia="Times New Roman" w:hAnsi="Open Sans" w:cs="Times New Roman"/>
          <w:color w:val="7C7B7B"/>
          <w:sz w:val="21"/>
          <w:szCs w:val="21"/>
        </w:rPr>
        <w:t>, as well as tribal judge trainings at the National Judicial College</w:t>
      </w:r>
      <w:r w:rsidR="006571B0" w:rsidRPr="006571B0">
        <w:rPr>
          <w:rFonts w:ascii="Open Sans" w:eastAsia="Times New Roman" w:hAnsi="Open Sans" w:cs="Times New Roman"/>
          <w:color w:val="7C7B7B"/>
          <w:sz w:val="21"/>
          <w:szCs w:val="21"/>
        </w:rPr>
        <w:t>.</w:t>
      </w:r>
    </w:p>
    <w:p w14:paraId="7F589CE2" w14:textId="77777777" w:rsidR="006571B0" w:rsidRDefault="006571B0"/>
    <w:sectPr w:rsidR="00657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447648"/>
    <w:multiLevelType w:val="multilevel"/>
    <w:tmpl w:val="EC6A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830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B0"/>
    <w:rsid w:val="00025434"/>
    <w:rsid w:val="00070D88"/>
    <w:rsid w:val="00122B4A"/>
    <w:rsid w:val="0019594B"/>
    <w:rsid w:val="00256261"/>
    <w:rsid w:val="003C50D1"/>
    <w:rsid w:val="004B174A"/>
    <w:rsid w:val="004B6CF0"/>
    <w:rsid w:val="004C797C"/>
    <w:rsid w:val="005B763F"/>
    <w:rsid w:val="006571B0"/>
    <w:rsid w:val="0081666A"/>
    <w:rsid w:val="0084461B"/>
    <w:rsid w:val="00B74533"/>
    <w:rsid w:val="00BA4C0A"/>
    <w:rsid w:val="00BF4171"/>
    <w:rsid w:val="00C81092"/>
    <w:rsid w:val="00D111CD"/>
    <w:rsid w:val="00FD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77461"/>
  <w15:chartTrackingRefBased/>
  <w15:docId w15:val="{59891F2C-3B08-497D-8423-70ACFC58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571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571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6571B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71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571B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6571B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ditorlogo">
    <w:name w:val="editor_logo"/>
    <w:basedOn w:val="DefaultParagraphFont"/>
    <w:rsid w:val="006571B0"/>
  </w:style>
  <w:style w:type="character" w:styleId="Strong">
    <w:name w:val="Strong"/>
    <w:basedOn w:val="DefaultParagraphFont"/>
    <w:uiPriority w:val="22"/>
    <w:qFormat/>
    <w:rsid w:val="006571B0"/>
    <w:rPr>
      <w:b/>
      <w:bCs/>
    </w:rPr>
  </w:style>
  <w:style w:type="character" w:customStyle="1" w:styleId="editortagline">
    <w:name w:val="editor_tagline"/>
    <w:basedOn w:val="DefaultParagraphFont"/>
    <w:rsid w:val="00657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6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4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Greiner</dc:creator>
  <cp:keywords/>
  <dc:description/>
  <cp:lastModifiedBy>Eric Swenson</cp:lastModifiedBy>
  <cp:revision>5</cp:revision>
  <cp:lastPrinted>2024-08-10T17:39:00Z</cp:lastPrinted>
  <dcterms:created xsi:type="dcterms:W3CDTF">2024-08-15T04:40:00Z</dcterms:created>
  <dcterms:modified xsi:type="dcterms:W3CDTF">2024-08-15T14:44:00Z</dcterms:modified>
</cp:coreProperties>
</file>